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19" w:rsidRPr="00943759" w:rsidRDefault="00924219" w:rsidP="00943759">
      <w:pPr>
        <w:tabs>
          <w:tab w:val="left" w:pos="4680"/>
        </w:tabs>
      </w:pPr>
    </w:p>
    <w:p w:rsidR="00254D24" w:rsidRPr="006C2C73" w:rsidRDefault="00254D24" w:rsidP="00254D24">
      <w:pPr>
        <w:tabs>
          <w:tab w:val="left" w:pos="4680"/>
        </w:tabs>
        <w:jc w:val="center"/>
        <w:rPr>
          <w:sz w:val="28"/>
          <w:szCs w:val="28"/>
        </w:rPr>
      </w:pPr>
      <w:r w:rsidRPr="006C2C73">
        <w:rPr>
          <w:noProof/>
          <w:sz w:val="28"/>
          <w:szCs w:val="28"/>
        </w:rPr>
        <w:drawing>
          <wp:inline distT="0" distB="0" distL="0" distR="0" wp14:anchorId="7FD2B67C" wp14:editId="51AFB652">
            <wp:extent cx="476885" cy="65976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D24" w:rsidRPr="006C2C73" w:rsidRDefault="00254D24" w:rsidP="00254D24">
      <w:pPr>
        <w:tabs>
          <w:tab w:val="left" w:pos="4680"/>
        </w:tabs>
        <w:jc w:val="center"/>
        <w:rPr>
          <w:sz w:val="28"/>
          <w:szCs w:val="28"/>
        </w:rPr>
      </w:pPr>
    </w:p>
    <w:p w:rsidR="00254D24" w:rsidRPr="006C2C73" w:rsidRDefault="00254D24" w:rsidP="008E0C5F">
      <w:pPr>
        <w:tabs>
          <w:tab w:val="left" w:pos="4680"/>
        </w:tabs>
        <w:spacing w:line="276" w:lineRule="auto"/>
        <w:jc w:val="center"/>
        <w:rPr>
          <w:sz w:val="28"/>
          <w:szCs w:val="28"/>
        </w:rPr>
      </w:pPr>
      <w:r w:rsidRPr="006C2C73">
        <w:rPr>
          <w:sz w:val="28"/>
          <w:szCs w:val="28"/>
        </w:rPr>
        <w:t xml:space="preserve">Администрация </w:t>
      </w:r>
      <w:proofErr w:type="spellStart"/>
      <w:r w:rsidRPr="006C2C73">
        <w:rPr>
          <w:sz w:val="28"/>
          <w:szCs w:val="28"/>
        </w:rPr>
        <w:t>Полетаевского</w:t>
      </w:r>
      <w:proofErr w:type="spellEnd"/>
      <w:r w:rsidRPr="006C2C73">
        <w:rPr>
          <w:sz w:val="28"/>
          <w:szCs w:val="28"/>
        </w:rPr>
        <w:t xml:space="preserve"> сельского поселения</w:t>
      </w:r>
    </w:p>
    <w:p w:rsidR="00254D24" w:rsidRDefault="00254D24" w:rsidP="008E0C5F">
      <w:pPr>
        <w:tabs>
          <w:tab w:val="left" w:pos="4680"/>
        </w:tabs>
        <w:spacing w:line="276" w:lineRule="auto"/>
        <w:jc w:val="center"/>
        <w:rPr>
          <w:sz w:val="28"/>
          <w:szCs w:val="28"/>
        </w:rPr>
      </w:pPr>
      <w:r w:rsidRPr="006C2C73">
        <w:rPr>
          <w:sz w:val="28"/>
          <w:szCs w:val="28"/>
        </w:rPr>
        <w:t>Сосновского муниципального района Челябинской области</w:t>
      </w:r>
    </w:p>
    <w:p w:rsidR="00486907" w:rsidRPr="006C2C73" w:rsidRDefault="00486907" w:rsidP="008E0C5F">
      <w:pPr>
        <w:tabs>
          <w:tab w:val="left" w:pos="468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436B4" w:rsidRDefault="00D436B4" w:rsidP="008E0C5F">
      <w:pPr>
        <w:tabs>
          <w:tab w:val="left" w:pos="4680"/>
        </w:tabs>
        <w:spacing w:line="276" w:lineRule="auto"/>
        <w:jc w:val="center"/>
        <w:rPr>
          <w:sz w:val="28"/>
          <w:szCs w:val="28"/>
        </w:rPr>
      </w:pPr>
    </w:p>
    <w:p w:rsidR="008048FE" w:rsidRPr="008048FE" w:rsidRDefault="008048FE" w:rsidP="008048FE">
      <w:pPr>
        <w:jc w:val="center"/>
        <w:rPr>
          <w:b/>
          <w:sz w:val="24"/>
        </w:rPr>
      </w:pPr>
      <w:r w:rsidRPr="008048FE">
        <w:rPr>
          <w:b/>
          <w:sz w:val="32"/>
        </w:rPr>
        <w:t>ПОСТАНОВЛЕНИЕ</w:t>
      </w:r>
    </w:p>
    <w:p w:rsidR="008048FE" w:rsidRPr="008048FE" w:rsidRDefault="008048FE" w:rsidP="008048FE">
      <w:pPr>
        <w:jc w:val="center"/>
        <w:rPr>
          <w:b/>
          <w:sz w:val="24"/>
        </w:rPr>
      </w:pPr>
    </w:p>
    <w:p w:rsidR="008048FE" w:rsidRPr="008048FE" w:rsidRDefault="00486907" w:rsidP="008048FE">
      <w:pPr>
        <w:rPr>
          <w:sz w:val="28"/>
          <w:szCs w:val="28"/>
        </w:rPr>
      </w:pPr>
      <w:r w:rsidRPr="00486907">
        <w:rPr>
          <w:sz w:val="28"/>
          <w:szCs w:val="28"/>
        </w:rPr>
        <w:t>От______</w:t>
      </w:r>
      <w:r>
        <w:rPr>
          <w:sz w:val="28"/>
          <w:szCs w:val="28"/>
        </w:rPr>
        <w:t>______________№-_______</w:t>
      </w:r>
      <w:r w:rsidR="008048FE" w:rsidRPr="008048FE">
        <w:rPr>
          <w:sz w:val="28"/>
          <w:szCs w:val="28"/>
        </w:rPr>
        <w:tab/>
      </w:r>
      <w:r w:rsidR="008048FE" w:rsidRPr="008048FE">
        <w:rPr>
          <w:sz w:val="28"/>
          <w:szCs w:val="28"/>
        </w:rPr>
        <w:tab/>
      </w:r>
      <w:r w:rsidR="008048FE" w:rsidRPr="008048FE">
        <w:rPr>
          <w:sz w:val="28"/>
          <w:szCs w:val="28"/>
        </w:rPr>
        <w:tab/>
      </w:r>
      <w:r w:rsidR="008048FE" w:rsidRPr="008048FE">
        <w:rPr>
          <w:sz w:val="28"/>
          <w:szCs w:val="28"/>
        </w:rPr>
        <w:tab/>
      </w:r>
      <w:r w:rsidR="008048FE" w:rsidRPr="008048FE">
        <w:rPr>
          <w:sz w:val="28"/>
          <w:szCs w:val="28"/>
        </w:rPr>
        <w:tab/>
      </w:r>
    </w:p>
    <w:p w:rsidR="008048FE" w:rsidRDefault="008048FE" w:rsidP="00DE7651">
      <w:pPr>
        <w:ind w:right="5102"/>
        <w:rPr>
          <w:sz w:val="28"/>
          <w:szCs w:val="28"/>
        </w:rPr>
      </w:pPr>
      <w:r w:rsidRPr="008048FE">
        <w:rPr>
          <w:sz w:val="28"/>
          <w:szCs w:val="28"/>
        </w:rPr>
        <w:t>О создании инвентаризационной комиссии по проведению инвентаризации дворовых, общественных территорий, а также территорий, прилегающих к  индивидуальным жилым домам, и земельных участков, пред</w:t>
      </w:r>
      <w:r w:rsidR="00DE7651">
        <w:rPr>
          <w:sz w:val="28"/>
          <w:szCs w:val="28"/>
        </w:rPr>
        <w:t>о</w:t>
      </w:r>
      <w:r w:rsidRPr="008048FE">
        <w:rPr>
          <w:sz w:val="28"/>
          <w:szCs w:val="28"/>
        </w:rPr>
        <w:t xml:space="preserve">ставленных для их размещения на территории </w:t>
      </w:r>
      <w:proofErr w:type="spellStart"/>
      <w:r w:rsidR="00486907">
        <w:rPr>
          <w:sz w:val="28"/>
          <w:szCs w:val="28"/>
        </w:rPr>
        <w:t>Полетаевского</w:t>
      </w:r>
      <w:proofErr w:type="spellEnd"/>
      <w:r w:rsidRPr="008048FE">
        <w:rPr>
          <w:sz w:val="28"/>
          <w:szCs w:val="28"/>
        </w:rPr>
        <w:t xml:space="preserve"> сельского поселения </w:t>
      </w:r>
    </w:p>
    <w:p w:rsidR="00486907" w:rsidRPr="008048FE" w:rsidRDefault="00486907" w:rsidP="00DE7651">
      <w:pPr>
        <w:ind w:right="5102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8048FE" w:rsidRPr="008048FE" w:rsidRDefault="008048FE" w:rsidP="008048FE">
      <w:pPr>
        <w:jc w:val="center"/>
        <w:rPr>
          <w:sz w:val="28"/>
          <w:szCs w:val="28"/>
        </w:rPr>
      </w:pPr>
    </w:p>
    <w:p w:rsidR="008048FE" w:rsidRPr="008048FE" w:rsidRDefault="008048FE" w:rsidP="008048FE">
      <w:pPr>
        <w:tabs>
          <w:tab w:val="left" w:pos="709"/>
        </w:tabs>
        <w:jc w:val="both"/>
        <w:rPr>
          <w:sz w:val="28"/>
          <w:szCs w:val="28"/>
        </w:rPr>
      </w:pPr>
      <w:r w:rsidRPr="008048FE">
        <w:rPr>
          <w:sz w:val="28"/>
          <w:szCs w:val="28"/>
        </w:rPr>
        <w:tab/>
      </w:r>
      <w:proofErr w:type="gramStart"/>
      <w:r w:rsidRPr="008048FE">
        <w:rPr>
          <w:sz w:val="28"/>
          <w:szCs w:val="28"/>
        </w:rPr>
        <w:t xml:space="preserve">В целях реализации на территории </w:t>
      </w:r>
      <w:proofErr w:type="spellStart"/>
      <w:r w:rsidR="00486907">
        <w:rPr>
          <w:sz w:val="28"/>
          <w:szCs w:val="28"/>
        </w:rPr>
        <w:t>Полетаевского</w:t>
      </w:r>
      <w:proofErr w:type="spellEnd"/>
      <w:r w:rsidRPr="008048FE">
        <w:rPr>
          <w:sz w:val="28"/>
          <w:szCs w:val="28"/>
        </w:rPr>
        <w:t xml:space="preserve"> сельского поселения </w:t>
      </w:r>
      <w:r w:rsidR="00486907">
        <w:rPr>
          <w:sz w:val="28"/>
          <w:szCs w:val="28"/>
        </w:rPr>
        <w:t xml:space="preserve">Сосновского муниципального района </w:t>
      </w:r>
      <w:r w:rsidRPr="008048FE">
        <w:rPr>
          <w:sz w:val="28"/>
          <w:szCs w:val="28"/>
        </w:rPr>
        <w:t>проекта «Формирование комфортной городской среды» по основному направлению стратегического развития Российской Федерации «ЖКХ и городская среда», во исполнение постановления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Pr="008048FE">
        <w:rPr>
          <w:sz w:val="28"/>
          <w:szCs w:val="28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 в соответствии с приказом Министерства строительства и жилищно-коммунального хозяйства Российской Федерации от 06.04.2017г. № 691/</w:t>
      </w:r>
      <w:proofErr w:type="spellStart"/>
      <w:proofErr w:type="gramStart"/>
      <w:r w:rsidRPr="008048FE">
        <w:rPr>
          <w:sz w:val="28"/>
          <w:szCs w:val="28"/>
        </w:rPr>
        <w:t>пр</w:t>
      </w:r>
      <w:proofErr w:type="spellEnd"/>
      <w:proofErr w:type="gramEnd"/>
      <w:r w:rsidRPr="008048FE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«Формирования комфортной городской среды» на 2018 - 2022 годы», </w:t>
      </w:r>
      <w:proofErr w:type="gramStart"/>
      <w:r w:rsidRPr="008048FE">
        <w:rPr>
          <w:sz w:val="28"/>
          <w:szCs w:val="28"/>
        </w:rPr>
        <w:t>приказом Министерства строительства и инфраструктуры Челябинской области от 14.06.2017г. №87/1 «Об утверждении Порядка инвентаризации дворовых территорий многоквартирных домов, общественных территорий, а также территорий, прилегающих к индивидуальным жилым домам и земельных участков, пред</w:t>
      </w:r>
      <w:r w:rsidR="002E6CEB">
        <w:rPr>
          <w:sz w:val="28"/>
          <w:szCs w:val="28"/>
        </w:rPr>
        <w:t>о</w:t>
      </w:r>
      <w:r w:rsidRPr="008048FE">
        <w:rPr>
          <w:sz w:val="28"/>
          <w:szCs w:val="28"/>
        </w:rPr>
        <w:t xml:space="preserve">ставленных для их размещения в муниципальных образованиях Челябинской области», руководствуясь </w:t>
      </w:r>
      <w:r w:rsidRPr="008048FE">
        <w:rPr>
          <w:sz w:val="28"/>
          <w:szCs w:val="28"/>
        </w:rPr>
        <w:lastRenderedPageBreak/>
        <w:t xml:space="preserve">Федеральным законом от 06.10.2003г. № 131-ФЗ «Об общих принципах организации местного  самоуправления в Российской  Федерации», Уставом </w:t>
      </w:r>
      <w:proofErr w:type="spellStart"/>
      <w:r w:rsidR="00486907">
        <w:rPr>
          <w:sz w:val="28"/>
          <w:szCs w:val="28"/>
        </w:rPr>
        <w:t>Полетаевского</w:t>
      </w:r>
      <w:proofErr w:type="spellEnd"/>
      <w:r w:rsidRPr="008048FE">
        <w:rPr>
          <w:sz w:val="28"/>
          <w:szCs w:val="28"/>
        </w:rPr>
        <w:t xml:space="preserve"> сельского поселения, </w:t>
      </w:r>
      <w:r w:rsidR="00486907">
        <w:rPr>
          <w:sz w:val="28"/>
          <w:szCs w:val="28"/>
        </w:rPr>
        <w:t>А</w:t>
      </w:r>
      <w:r w:rsidRPr="008048FE">
        <w:rPr>
          <w:sz w:val="28"/>
          <w:szCs w:val="28"/>
        </w:rPr>
        <w:t xml:space="preserve">дминистрация </w:t>
      </w:r>
      <w:proofErr w:type="spellStart"/>
      <w:r w:rsidR="00486907">
        <w:rPr>
          <w:sz w:val="28"/>
          <w:szCs w:val="28"/>
        </w:rPr>
        <w:t>Полетаевского</w:t>
      </w:r>
      <w:proofErr w:type="spellEnd"/>
      <w:r w:rsidRPr="008048FE">
        <w:rPr>
          <w:sz w:val="28"/>
          <w:szCs w:val="28"/>
        </w:rPr>
        <w:t xml:space="preserve"> сельского поселения</w:t>
      </w:r>
      <w:proofErr w:type="gramEnd"/>
    </w:p>
    <w:p w:rsidR="008048FE" w:rsidRPr="008048FE" w:rsidRDefault="008048FE" w:rsidP="00486907">
      <w:pPr>
        <w:tabs>
          <w:tab w:val="left" w:pos="709"/>
        </w:tabs>
        <w:jc w:val="center"/>
        <w:rPr>
          <w:sz w:val="28"/>
          <w:szCs w:val="28"/>
        </w:rPr>
      </w:pPr>
      <w:r w:rsidRPr="008048FE">
        <w:rPr>
          <w:sz w:val="28"/>
          <w:szCs w:val="28"/>
        </w:rPr>
        <w:t>ПОСТАНОВЛЯЕТ:</w:t>
      </w:r>
    </w:p>
    <w:p w:rsidR="008048FE" w:rsidRPr="008048FE" w:rsidRDefault="008048FE" w:rsidP="008048FE">
      <w:pPr>
        <w:ind w:firstLine="708"/>
        <w:jc w:val="both"/>
        <w:rPr>
          <w:sz w:val="28"/>
          <w:szCs w:val="28"/>
        </w:rPr>
      </w:pPr>
      <w:r w:rsidRPr="008048FE">
        <w:rPr>
          <w:sz w:val="28"/>
          <w:szCs w:val="28"/>
        </w:rPr>
        <w:t>1. Создать инвентаризационную комиссию по проведению инвентаризации дворовых, общественных территорий, а также территорий, прилегающих к индивидуальным жилым домам, и земельных участков, пред</w:t>
      </w:r>
      <w:r w:rsidR="002E6CEB">
        <w:rPr>
          <w:sz w:val="28"/>
          <w:szCs w:val="28"/>
        </w:rPr>
        <w:t>о</w:t>
      </w:r>
      <w:r w:rsidRPr="008048FE">
        <w:rPr>
          <w:sz w:val="28"/>
          <w:szCs w:val="28"/>
        </w:rPr>
        <w:t xml:space="preserve">ставленных для их размещения на территории </w:t>
      </w:r>
      <w:proofErr w:type="spellStart"/>
      <w:r w:rsidR="00486907">
        <w:rPr>
          <w:sz w:val="28"/>
          <w:szCs w:val="28"/>
        </w:rPr>
        <w:t>Полетаевского</w:t>
      </w:r>
      <w:proofErr w:type="spellEnd"/>
      <w:r w:rsidRPr="008048FE">
        <w:rPr>
          <w:sz w:val="28"/>
          <w:szCs w:val="28"/>
        </w:rPr>
        <w:t xml:space="preserve"> сельского поселения (Приложение 1).</w:t>
      </w:r>
    </w:p>
    <w:p w:rsidR="008048FE" w:rsidRPr="008048FE" w:rsidRDefault="008048FE" w:rsidP="008048FE">
      <w:pPr>
        <w:ind w:firstLine="708"/>
        <w:jc w:val="both"/>
        <w:rPr>
          <w:sz w:val="28"/>
          <w:szCs w:val="28"/>
        </w:rPr>
      </w:pPr>
      <w:r w:rsidRPr="008048FE">
        <w:rPr>
          <w:bCs/>
          <w:sz w:val="28"/>
          <w:szCs w:val="28"/>
        </w:rPr>
        <w:t xml:space="preserve">2. Утвердить Положение об инвентаризационной комиссии по проведению </w:t>
      </w:r>
      <w:r w:rsidRPr="008048FE">
        <w:rPr>
          <w:sz w:val="28"/>
          <w:szCs w:val="28"/>
        </w:rPr>
        <w:t>инвентаризации дворовых, а также территорий, прилегающих к индивидуальным жилым домам, и земельных участков, пред</w:t>
      </w:r>
      <w:r w:rsidR="002E6CEB">
        <w:rPr>
          <w:sz w:val="28"/>
          <w:szCs w:val="28"/>
        </w:rPr>
        <w:t>о</w:t>
      </w:r>
      <w:bookmarkStart w:id="0" w:name="_GoBack"/>
      <w:bookmarkEnd w:id="0"/>
      <w:r w:rsidRPr="008048FE">
        <w:rPr>
          <w:sz w:val="28"/>
          <w:szCs w:val="28"/>
        </w:rPr>
        <w:t xml:space="preserve">ставленных для их размещения на территории </w:t>
      </w:r>
      <w:proofErr w:type="spellStart"/>
      <w:r w:rsidR="00486907">
        <w:rPr>
          <w:sz w:val="28"/>
          <w:szCs w:val="28"/>
        </w:rPr>
        <w:t>Полетаевского</w:t>
      </w:r>
      <w:proofErr w:type="spellEnd"/>
      <w:r w:rsidRPr="008048FE">
        <w:rPr>
          <w:sz w:val="28"/>
          <w:szCs w:val="28"/>
        </w:rPr>
        <w:t xml:space="preserve"> сельского поселения (Приложение 2).</w:t>
      </w:r>
    </w:p>
    <w:p w:rsidR="008048FE" w:rsidRPr="00DE7651" w:rsidRDefault="008048FE" w:rsidP="008048F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048FE">
        <w:rPr>
          <w:sz w:val="28"/>
          <w:szCs w:val="28"/>
        </w:rPr>
        <w:tab/>
        <w:t xml:space="preserve">3. Заместителю главы </w:t>
      </w:r>
      <w:proofErr w:type="spellStart"/>
      <w:r w:rsidR="00486907">
        <w:rPr>
          <w:sz w:val="28"/>
          <w:szCs w:val="28"/>
        </w:rPr>
        <w:t>Полетаевского</w:t>
      </w:r>
      <w:proofErr w:type="spellEnd"/>
      <w:r w:rsidRPr="008048FE">
        <w:rPr>
          <w:sz w:val="28"/>
          <w:szCs w:val="28"/>
        </w:rPr>
        <w:t xml:space="preserve"> сельского поселения </w:t>
      </w:r>
      <w:r w:rsidRPr="008048FE">
        <w:rPr>
          <w:rFonts w:eastAsia="Calibri"/>
          <w:bCs/>
          <w:sz w:val="28"/>
          <w:szCs w:val="28"/>
          <w:lang w:eastAsia="en-US"/>
        </w:rPr>
        <w:t xml:space="preserve">опубликовать настоящее постановление в информационном бюллетене «Сосновская Нива» </w:t>
      </w:r>
      <w:proofErr w:type="gramStart"/>
      <w:r w:rsidRPr="008048FE">
        <w:rPr>
          <w:rFonts w:eastAsia="Calibri"/>
          <w:bCs/>
          <w:sz w:val="28"/>
          <w:szCs w:val="28"/>
          <w:lang w:eastAsia="en-US"/>
        </w:rPr>
        <w:t>разместить</w:t>
      </w:r>
      <w:proofErr w:type="gramEnd"/>
      <w:r w:rsidRPr="008048FE">
        <w:rPr>
          <w:rFonts w:eastAsia="Calibri"/>
          <w:bCs/>
          <w:sz w:val="28"/>
          <w:szCs w:val="28"/>
          <w:lang w:eastAsia="en-US"/>
        </w:rPr>
        <w:t xml:space="preserve"> настоящее постановление на официальном сайте администрации </w:t>
      </w:r>
      <w:proofErr w:type="spellStart"/>
      <w:r w:rsidR="00486907">
        <w:rPr>
          <w:bCs/>
          <w:sz w:val="28"/>
          <w:szCs w:val="28"/>
        </w:rPr>
        <w:t>Полетаевского</w:t>
      </w:r>
      <w:proofErr w:type="spellEnd"/>
      <w:r w:rsidRPr="008048FE">
        <w:rPr>
          <w:bCs/>
          <w:sz w:val="28"/>
          <w:szCs w:val="28"/>
        </w:rPr>
        <w:t xml:space="preserve"> сельского поселения</w:t>
      </w:r>
      <w:r w:rsidRPr="008048FE">
        <w:rPr>
          <w:rFonts w:eastAsia="Calibri"/>
          <w:bCs/>
          <w:sz w:val="28"/>
          <w:szCs w:val="28"/>
          <w:lang w:eastAsia="en-US"/>
        </w:rPr>
        <w:t xml:space="preserve"> в сети «Интернет»</w:t>
      </w:r>
      <w:r w:rsidR="00486907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486907">
        <w:rPr>
          <w:rFonts w:eastAsia="Calibri"/>
          <w:bCs/>
          <w:sz w:val="28"/>
          <w:szCs w:val="28"/>
          <w:lang w:val="en-US" w:eastAsia="en-US"/>
        </w:rPr>
        <w:t>poletaevskoe</w:t>
      </w:r>
      <w:proofErr w:type="spellEnd"/>
      <w:r w:rsidR="00486907" w:rsidRPr="00486907">
        <w:rPr>
          <w:rFonts w:eastAsia="Calibri"/>
          <w:bCs/>
          <w:sz w:val="28"/>
          <w:szCs w:val="28"/>
          <w:lang w:eastAsia="en-US"/>
        </w:rPr>
        <w:t>.</w:t>
      </w:r>
      <w:proofErr w:type="spellStart"/>
      <w:r w:rsidR="00486907">
        <w:rPr>
          <w:rFonts w:eastAsia="Calibri"/>
          <w:bCs/>
          <w:sz w:val="28"/>
          <w:szCs w:val="28"/>
          <w:lang w:val="en-US" w:eastAsia="en-US"/>
        </w:rPr>
        <w:t>eps</w:t>
      </w:r>
      <w:proofErr w:type="spellEnd"/>
      <w:r w:rsidR="00486907" w:rsidRPr="00486907">
        <w:rPr>
          <w:rFonts w:eastAsia="Calibri"/>
          <w:bCs/>
          <w:sz w:val="28"/>
          <w:szCs w:val="28"/>
          <w:lang w:eastAsia="en-US"/>
        </w:rPr>
        <w:t>74.</w:t>
      </w:r>
      <w:proofErr w:type="spellStart"/>
      <w:r w:rsidR="00486907">
        <w:rPr>
          <w:rFonts w:eastAsia="Calibri"/>
          <w:bCs/>
          <w:sz w:val="28"/>
          <w:szCs w:val="28"/>
          <w:lang w:val="en-US" w:eastAsia="en-US"/>
        </w:rPr>
        <w:t>ru</w:t>
      </w:r>
      <w:proofErr w:type="spellEnd"/>
    </w:p>
    <w:p w:rsidR="008048FE" w:rsidRPr="008048FE" w:rsidRDefault="008048FE" w:rsidP="008048F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48FE">
        <w:rPr>
          <w:bCs/>
          <w:sz w:val="28"/>
          <w:szCs w:val="28"/>
        </w:rPr>
        <w:tab/>
        <w:t xml:space="preserve">4. Контроль исполнения настоящего постановления возложить на заместителя главы </w:t>
      </w:r>
      <w:proofErr w:type="spellStart"/>
      <w:r w:rsidR="00486907">
        <w:rPr>
          <w:bCs/>
          <w:sz w:val="28"/>
          <w:szCs w:val="28"/>
        </w:rPr>
        <w:t>Полетаевского</w:t>
      </w:r>
      <w:proofErr w:type="spellEnd"/>
      <w:r w:rsidRPr="008048FE">
        <w:rPr>
          <w:bCs/>
          <w:sz w:val="28"/>
          <w:szCs w:val="28"/>
        </w:rPr>
        <w:t xml:space="preserve"> сельского поселения </w:t>
      </w:r>
      <w:r w:rsidR="00486907">
        <w:rPr>
          <w:bCs/>
          <w:sz w:val="28"/>
          <w:szCs w:val="28"/>
        </w:rPr>
        <w:t xml:space="preserve">В.И. </w:t>
      </w:r>
      <w:proofErr w:type="spellStart"/>
      <w:r w:rsidR="00486907">
        <w:rPr>
          <w:bCs/>
          <w:sz w:val="28"/>
          <w:szCs w:val="28"/>
        </w:rPr>
        <w:t>Траута</w:t>
      </w:r>
      <w:proofErr w:type="spellEnd"/>
      <w:proofErr w:type="gramStart"/>
      <w:r w:rsidR="00486907">
        <w:rPr>
          <w:bCs/>
          <w:sz w:val="28"/>
          <w:szCs w:val="28"/>
        </w:rPr>
        <w:t xml:space="preserve"> </w:t>
      </w:r>
      <w:r w:rsidRPr="008048FE">
        <w:rPr>
          <w:bCs/>
          <w:sz w:val="28"/>
          <w:szCs w:val="28"/>
        </w:rPr>
        <w:t>.</w:t>
      </w:r>
      <w:proofErr w:type="gramEnd"/>
    </w:p>
    <w:p w:rsidR="008048FE" w:rsidRPr="008048FE" w:rsidRDefault="008048FE" w:rsidP="008048FE">
      <w:pPr>
        <w:rPr>
          <w:sz w:val="28"/>
          <w:szCs w:val="28"/>
        </w:rPr>
      </w:pPr>
    </w:p>
    <w:p w:rsidR="008048FE" w:rsidRDefault="008048FE" w:rsidP="008048FE">
      <w:pPr>
        <w:rPr>
          <w:sz w:val="28"/>
          <w:szCs w:val="28"/>
        </w:rPr>
      </w:pPr>
    </w:p>
    <w:p w:rsidR="00486907" w:rsidRDefault="00486907" w:rsidP="008048FE">
      <w:pPr>
        <w:rPr>
          <w:sz w:val="28"/>
          <w:szCs w:val="28"/>
        </w:rPr>
      </w:pPr>
    </w:p>
    <w:p w:rsidR="00486907" w:rsidRPr="008048FE" w:rsidRDefault="00486907" w:rsidP="008048FE">
      <w:pPr>
        <w:rPr>
          <w:sz w:val="28"/>
          <w:szCs w:val="28"/>
        </w:rPr>
      </w:pPr>
    </w:p>
    <w:p w:rsidR="008048FE" w:rsidRPr="008048FE" w:rsidRDefault="008048FE" w:rsidP="008048FE">
      <w:pPr>
        <w:rPr>
          <w:sz w:val="28"/>
          <w:szCs w:val="28"/>
        </w:rPr>
      </w:pPr>
    </w:p>
    <w:p w:rsidR="00486907" w:rsidRDefault="008048FE" w:rsidP="008048FE">
      <w:pPr>
        <w:rPr>
          <w:sz w:val="28"/>
          <w:szCs w:val="28"/>
        </w:rPr>
      </w:pPr>
      <w:r w:rsidRPr="008048FE">
        <w:rPr>
          <w:sz w:val="28"/>
          <w:szCs w:val="28"/>
        </w:rPr>
        <w:t xml:space="preserve">Глава </w:t>
      </w:r>
    </w:p>
    <w:p w:rsidR="00486907" w:rsidRDefault="00486907" w:rsidP="008048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Полетаевского</w:t>
      </w:r>
      <w:proofErr w:type="spellEnd"/>
    </w:p>
    <w:p w:rsidR="008048FE" w:rsidRPr="008048FE" w:rsidRDefault="008048FE" w:rsidP="008048FE">
      <w:pPr>
        <w:rPr>
          <w:sz w:val="28"/>
          <w:szCs w:val="28"/>
        </w:rPr>
      </w:pPr>
      <w:r w:rsidRPr="008048FE">
        <w:rPr>
          <w:sz w:val="28"/>
          <w:szCs w:val="28"/>
        </w:rPr>
        <w:t>сельского поселения</w:t>
      </w:r>
      <w:r w:rsidR="00486907">
        <w:rPr>
          <w:sz w:val="28"/>
          <w:szCs w:val="28"/>
        </w:rPr>
        <w:tab/>
      </w:r>
      <w:r w:rsidR="00486907">
        <w:rPr>
          <w:sz w:val="28"/>
          <w:szCs w:val="28"/>
        </w:rPr>
        <w:tab/>
      </w:r>
      <w:r w:rsidR="00486907">
        <w:rPr>
          <w:sz w:val="28"/>
          <w:szCs w:val="28"/>
        </w:rPr>
        <w:tab/>
      </w:r>
      <w:r w:rsidR="00486907">
        <w:rPr>
          <w:sz w:val="28"/>
          <w:szCs w:val="28"/>
        </w:rPr>
        <w:tab/>
      </w:r>
      <w:r w:rsidR="00486907">
        <w:rPr>
          <w:sz w:val="28"/>
          <w:szCs w:val="28"/>
        </w:rPr>
        <w:tab/>
      </w:r>
      <w:r w:rsidR="00486907">
        <w:rPr>
          <w:sz w:val="28"/>
          <w:szCs w:val="28"/>
        </w:rPr>
        <w:tab/>
      </w:r>
      <w:r w:rsidR="00486907">
        <w:rPr>
          <w:sz w:val="28"/>
          <w:szCs w:val="28"/>
        </w:rPr>
        <w:tab/>
        <w:t>Е.Я. Лаврова</w:t>
      </w:r>
    </w:p>
    <w:p w:rsidR="008048FE" w:rsidRPr="008048FE" w:rsidRDefault="008048FE" w:rsidP="008048FE">
      <w:pPr>
        <w:jc w:val="both"/>
        <w:rPr>
          <w:sz w:val="28"/>
          <w:szCs w:val="28"/>
        </w:rPr>
      </w:pPr>
    </w:p>
    <w:p w:rsidR="008048FE" w:rsidRPr="008048FE" w:rsidRDefault="008048FE" w:rsidP="008048FE">
      <w:pPr>
        <w:jc w:val="both"/>
        <w:rPr>
          <w:sz w:val="28"/>
          <w:szCs w:val="28"/>
        </w:rPr>
      </w:pPr>
    </w:p>
    <w:sectPr w:rsidR="008048FE" w:rsidRPr="008048FE" w:rsidSect="004869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2D1"/>
    <w:multiLevelType w:val="hybridMultilevel"/>
    <w:tmpl w:val="FAB806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7F98"/>
    <w:multiLevelType w:val="multilevel"/>
    <w:tmpl w:val="AF7C94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1873ED9"/>
    <w:multiLevelType w:val="hybridMultilevel"/>
    <w:tmpl w:val="49907EC8"/>
    <w:lvl w:ilvl="0" w:tplc="4A0AB99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6C251EB"/>
    <w:multiLevelType w:val="hybridMultilevel"/>
    <w:tmpl w:val="057CCD58"/>
    <w:lvl w:ilvl="0" w:tplc="8402CB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E5A040D"/>
    <w:multiLevelType w:val="hybridMultilevel"/>
    <w:tmpl w:val="586C78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A5"/>
    <w:rsid w:val="00050930"/>
    <w:rsid w:val="000A1CEE"/>
    <w:rsid w:val="00100D72"/>
    <w:rsid w:val="00100ED1"/>
    <w:rsid w:val="0010470E"/>
    <w:rsid w:val="00142A7E"/>
    <w:rsid w:val="00164E13"/>
    <w:rsid w:val="00177227"/>
    <w:rsid w:val="001E1374"/>
    <w:rsid w:val="002162B4"/>
    <w:rsid w:val="00224C39"/>
    <w:rsid w:val="002319EA"/>
    <w:rsid w:val="00254D24"/>
    <w:rsid w:val="002944DE"/>
    <w:rsid w:val="002E6CEB"/>
    <w:rsid w:val="003162FA"/>
    <w:rsid w:val="0034618E"/>
    <w:rsid w:val="00377C41"/>
    <w:rsid w:val="003874B4"/>
    <w:rsid w:val="003A6D71"/>
    <w:rsid w:val="003F0C4F"/>
    <w:rsid w:val="004010EF"/>
    <w:rsid w:val="00455CCE"/>
    <w:rsid w:val="004565DF"/>
    <w:rsid w:val="00456EB2"/>
    <w:rsid w:val="00472711"/>
    <w:rsid w:val="00486907"/>
    <w:rsid w:val="0050776C"/>
    <w:rsid w:val="0052745F"/>
    <w:rsid w:val="005541B4"/>
    <w:rsid w:val="0058064E"/>
    <w:rsid w:val="005B1ED9"/>
    <w:rsid w:val="005B5168"/>
    <w:rsid w:val="005C0FCD"/>
    <w:rsid w:val="005C4BE7"/>
    <w:rsid w:val="005C54C5"/>
    <w:rsid w:val="005C7BF7"/>
    <w:rsid w:val="005E7845"/>
    <w:rsid w:val="005F2A9A"/>
    <w:rsid w:val="005F3F05"/>
    <w:rsid w:val="0062222F"/>
    <w:rsid w:val="00622C95"/>
    <w:rsid w:val="006829D1"/>
    <w:rsid w:val="00684A66"/>
    <w:rsid w:val="00696677"/>
    <w:rsid w:val="006B654E"/>
    <w:rsid w:val="006C2C73"/>
    <w:rsid w:val="006C796D"/>
    <w:rsid w:val="006E0CFE"/>
    <w:rsid w:val="0070030F"/>
    <w:rsid w:val="00707EA3"/>
    <w:rsid w:val="007666CA"/>
    <w:rsid w:val="00785951"/>
    <w:rsid w:val="00792203"/>
    <w:rsid w:val="007C7B6F"/>
    <w:rsid w:val="007E6AFF"/>
    <w:rsid w:val="007F4675"/>
    <w:rsid w:val="008048FE"/>
    <w:rsid w:val="0084590F"/>
    <w:rsid w:val="008756E5"/>
    <w:rsid w:val="008A052A"/>
    <w:rsid w:val="008D62A8"/>
    <w:rsid w:val="008E0C5F"/>
    <w:rsid w:val="008F41DF"/>
    <w:rsid w:val="00907BAF"/>
    <w:rsid w:val="00921E8B"/>
    <w:rsid w:val="00924219"/>
    <w:rsid w:val="009340F2"/>
    <w:rsid w:val="00942094"/>
    <w:rsid w:val="00943759"/>
    <w:rsid w:val="00962BD0"/>
    <w:rsid w:val="009719BB"/>
    <w:rsid w:val="009902A2"/>
    <w:rsid w:val="009A583E"/>
    <w:rsid w:val="009B27EB"/>
    <w:rsid w:val="009D01D8"/>
    <w:rsid w:val="009D209E"/>
    <w:rsid w:val="009E25E5"/>
    <w:rsid w:val="00A22191"/>
    <w:rsid w:val="00A24540"/>
    <w:rsid w:val="00A33738"/>
    <w:rsid w:val="00A50B7B"/>
    <w:rsid w:val="00A54C2E"/>
    <w:rsid w:val="00A77B10"/>
    <w:rsid w:val="00A9223B"/>
    <w:rsid w:val="00AA1224"/>
    <w:rsid w:val="00AC18FB"/>
    <w:rsid w:val="00AD6DB3"/>
    <w:rsid w:val="00AE1CA0"/>
    <w:rsid w:val="00B41112"/>
    <w:rsid w:val="00B52F2B"/>
    <w:rsid w:val="00B908DF"/>
    <w:rsid w:val="00BC12E6"/>
    <w:rsid w:val="00BE5DEA"/>
    <w:rsid w:val="00C10BC6"/>
    <w:rsid w:val="00C5444A"/>
    <w:rsid w:val="00C544F3"/>
    <w:rsid w:val="00C6781D"/>
    <w:rsid w:val="00C7261B"/>
    <w:rsid w:val="00CB0373"/>
    <w:rsid w:val="00CB441F"/>
    <w:rsid w:val="00CB6DA5"/>
    <w:rsid w:val="00CC341F"/>
    <w:rsid w:val="00CD787F"/>
    <w:rsid w:val="00CF5670"/>
    <w:rsid w:val="00CF5BCC"/>
    <w:rsid w:val="00D4355F"/>
    <w:rsid w:val="00D436B4"/>
    <w:rsid w:val="00D4759D"/>
    <w:rsid w:val="00D8064D"/>
    <w:rsid w:val="00DE7651"/>
    <w:rsid w:val="00E07E9F"/>
    <w:rsid w:val="00E24A95"/>
    <w:rsid w:val="00E40BD7"/>
    <w:rsid w:val="00E604B5"/>
    <w:rsid w:val="00E83745"/>
    <w:rsid w:val="00E86061"/>
    <w:rsid w:val="00E90C85"/>
    <w:rsid w:val="00EB4878"/>
    <w:rsid w:val="00F057AA"/>
    <w:rsid w:val="00F12AE0"/>
    <w:rsid w:val="00F14518"/>
    <w:rsid w:val="00F40C63"/>
    <w:rsid w:val="00F51511"/>
    <w:rsid w:val="00F731FE"/>
    <w:rsid w:val="00F762B8"/>
    <w:rsid w:val="00F8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1CEE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semiHidden/>
    <w:rsid w:val="000A1CE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41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4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1CEE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semiHidden/>
    <w:rsid w:val="000A1CE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41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4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A219-0D44-4215-B469-95D5F389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2016-10-18T05:13:00Z</cp:lastPrinted>
  <dcterms:created xsi:type="dcterms:W3CDTF">2017-09-07T09:37:00Z</dcterms:created>
  <dcterms:modified xsi:type="dcterms:W3CDTF">2017-09-08T06:34:00Z</dcterms:modified>
</cp:coreProperties>
</file>